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C4160" w14:textId="4CBFF682" w:rsidR="009B17B4" w:rsidRPr="00F16FED" w:rsidRDefault="00E80B0B" w:rsidP="009B17B4">
      <w:pPr>
        <w:shd w:val="clear" w:color="auto" w:fill="C00000"/>
        <w:spacing w:before="120"/>
        <w:jc w:val="center"/>
        <w:rPr>
          <w:rFonts w:asciiTheme="minorHAnsi" w:hAnsiTheme="minorHAnsi" w:cstheme="minorHAnsi"/>
          <w:bCs/>
          <w:sz w:val="32"/>
          <w:szCs w:val="32"/>
        </w:rPr>
      </w:pPr>
      <w:r w:rsidRPr="00E80B0B">
        <w:rPr>
          <w:rFonts w:asciiTheme="minorHAnsi" w:hAnsiTheme="minorHAnsi" w:cstheme="minorHAnsi"/>
          <w:bCs/>
          <w:sz w:val="32"/>
          <w:szCs w:val="32"/>
        </w:rPr>
        <w:t xml:space="preserve">Etholiad i Gymrodoriaeth Cymdeithas Ddysgedig Cymru </w:t>
      </w:r>
      <w:r w:rsidR="009B17B4" w:rsidRPr="00F16FED">
        <w:rPr>
          <w:rFonts w:asciiTheme="minorHAnsi" w:hAnsiTheme="minorHAnsi" w:cstheme="minorHAnsi"/>
          <w:bCs/>
          <w:sz w:val="32"/>
          <w:szCs w:val="32"/>
        </w:rPr>
        <w:t>– 202</w:t>
      </w:r>
      <w:r w:rsidR="00715589">
        <w:rPr>
          <w:rFonts w:asciiTheme="minorHAnsi" w:hAnsiTheme="minorHAnsi" w:cstheme="minorHAnsi"/>
          <w:bCs/>
          <w:sz w:val="32"/>
          <w:szCs w:val="32"/>
        </w:rPr>
        <w:t>4</w:t>
      </w:r>
      <w:r w:rsidR="009B17B4" w:rsidRPr="00F16FED">
        <w:rPr>
          <w:rFonts w:asciiTheme="minorHAnsi" w:hAnsiTheme="minorHAnsi" w:cstheme="minorHAnsi"/>
          <w:bCs/>
          <w:sz w:val="32"/>
          <w:szCs w:val="32"/>
        </w:rPr>
        <w:t>-2</w:t>
      </w:r>
      <w:r w:rsidR="00715589">
        <w:rPr>
          <w:rFonts w:asciiTheme="minorHAnsi" w:hAnsiTheme="minorHAnsi" w:cstheme="minorHAnsi"/>
          <w:bCs/>
          <w:sz w:val="32"/>
          <w:szCs w:val="32"/>
        </w:rPr>
        <w:t>5</w:t>
      </w:r>
    </w:p>
    <w:p w14:paraId="6A14A590" w14:textId="023F1F61" w:rsidR="009B17B4" w:rsidRDefault="00E80B0B" w:rsidP="000B1948">
      <w:pPr>
        <w:keepNext/>
        <w:shd w:val="clear" w:color="auto" w:fill="C00000"/>
        <w:autoSpaceDE w:val="0"/>
        <w:autoSpaceDN w:val="0"/>
        <w:spacing w:before="120" w:after="60"/>
        <w:jc w:val="center"/>
        <w:outlineLvl w:val="1"/>
        <w:rPr>
          <w:rFonts w:asciiTheme="minorHAnsi" w:hAnsiTheme="minorHAnsi" w:cstheme="minorHAnsi"/>
          <w:b/>
          <w:sz w:val="40"/>
          <w:szCs w:val="40"/>
          <w:lang w:eastAsia="en-GB"/>
        </w:rPr>
      </w:pPr>
      <w:r>
        <w:rPr>
          <w:rFonts w:asciiTheme="minorHAnsi" w:hAnsiTheme="minorHAnsi" w:cstheme="minorHAnsi"/>
          <w:b/>
          <w:sz w:val="40"/>
          <w:szCs w:val="40"/>
          <w:lang w:eastAsia="en-GB"/>
        </w:rPr>
        <w:t>Adroddiad Cefnogwr Gwybodus</w:t>
      </w:r>
      <w:r w:rsidR="009B17B4" w:rsidRPr="00F16FED">
        <w:rPr>
          <w:rFonts w:asciiTheme="minorHAnsi" w:hAnsiTheme="minorHAnsi" w:cstheme="minorHAnsi"/>
          <w:b/>
          <w:sz w:val="40"/>
          <w:szCs w:val="40"/>
          <w:lang w:eastAsia="en-GB"/>
        </w:rPr>
        <w:t xml:space="preserve"> </w:t>
      </w:r>
    </w:p>
    <w:p w14:paraId="4AA3851C" w14:textId="0A3C74E6" w:rsidR="002C0F65" w:rsidRPr="002C0F65" w:rsidRDefault="002C0F65" w:rsidP="000B1948">
      <w:pPr>
        <w:keepNext/>
        <w:shd w:val="clear" w:color="auto" w:fill="C00000"/>
        <w:autoSpaceDE w:val="0"/>
        <w:autoSpaceDN w:val="0"/>
        <w:spacing w:before="120" w:after="60"/>
        <w:jc w:val="center"/>
        <w:outlineLvl w:val="1"/>
        <w:rPr>
          <w:rFonts w:asciiTheme="minorHAnsi" w:hAnsiTheme="minorHAnsi" w:cstheme="minorHAnsi"/>
          <w:b/>
          <w:sz w:val="32"/>
          <w:szCs w:val="32"/>
          <w:lang w:eastAsia="en-GB"/>
        </w:rPr>
      </w:pPr>
      <w:r w:rsidRPr="002C0F65">
        <w:rPr>
          <w:rFonts w:asciiTheme="minorHAnsi" w:hAnsiTheme="minorHAnsi" w:cstheme="minorHAnsi"/>
          <w:b/>
          <w:sz w:val="32"/>
          <w:szCs w:val="32"/>
          <w:lang w:eastAsia="en-GB"/>
        </w:rPr>
        <w:t>STEMM &amp; HASS</w:t>
      </w:r>
    </w:p>
    <w:p w14:paraId="35206D2A" w14:textId="713F23F6" w:rsidR="009B17B4" w:rsidRPr="003B45A8" w:rsidRDefault="00183F2E" w:rsidP="00C676D4">
      <w:pPr>
        <w:keepNext/>
        <w:shd w:val="clear" w:color="auto" w:fill="C00000"/>
        <w:autoSpaceDE w:val="0"/>
        <w:autoSpaceDN w:val="0"/>
        <w:spacing w:after="120" w:line="276" w:lineRule="auto"/>
        <w:jc w:val="center"/>
        <w:outlineLvl w:val="1"/>
        <w:rPr>
          <w:rFonts w:asciiTheme="minorHAnsi" w:hAnsiTheme="minorHAnsi" w:cstheme="minorHAnsi"/>
          <w:b/>
          <w:sz w:val="28"/>
          <w:szCs w:val="28"/>
          <w:lang w:eastAsia="en-GB"/>
        </w:rPr>
      </w:pPr>
      <w:r w:rsidRPr="00183F2E">
        <w:rPr>
          <w:rFonts w:asciiTheme="minorHAnsi" w:hAnsiTheme="minorHAnsi" w:cstheme="minorHAnsi"/>
          <w:b/>
          <w:sz w:val="28"/>
          <w:szCs w:val="28"/>
          <w:lang w:eastAsia="en-GB"/>
        </w:rPr>
        <w:t xml:space="preserve">I’w gwblhau gan y Cefnogwr Gwybodus a’i gyflwyno gan y </w:t>
      </w:r>
      <w:r>
        <w:rPr>
          <w:rFonts w:asciiTheme="minorHAnsi" w:hAnsiTheme="minorHAnsi" w:cstheme="minorHAnsi"/>
          <w:b/>
          <w:sz w:val="28"/>
          <w:szCs w:val="28"/>
          <w:lang w:eastAsia="en-GB"/>
        </w:rPr>
        <w:t>C</w:t>
      </w:r>
      <w:r w:rsidRPr="00183F2E">
        <w:rPr>
          <w:rFonts w:asciiTheme="minorHAnsi" w:hAnsiTheme="minorHAnsi" w:cstheme="minorHAnsi"/>
          <w:b/>
          <w:sz w:val="28"/>
          <w:szCs w:val="28"/>
          <w:lang w:eastAsia="en-GB"/>
        </w:rPr>
        <w:t>ynigydd</w:t>
      </w:r>
    </w:p>
    <w:p w14:paraId="4077BC7F" w14:textId="77777777" w:rsidR="000C5DBB" w:rsidRPr="00183F2E" w:rsidRDefault="000C5DBB" w:rsidP="009B17B4">
      <w:pPr>
        <w:jc w:val="center"/>
        <w:rPr>
          <w:rFonts w:asciiTheme="minorHAnsi" w:hAnsiTheme="minorHAnsi" w:cstheme="minorHAnsi"/>
          <w:b/>
          <w:sz w:val="12"/>
          <w:szCs w:val="12"/>
        </w:rPr>
      </w:pPr>
    </w:p>
    <w:p w14:paraId="4CF61CCE" w14:textId="4F4EDD97" w:rsidR="00B122B6" w:rsidRPr="00B122B6" w:rsidRDefault="00B122B6" w:rsidP="00B122B6">
      <w:pPr>
        <w:jc w:val="both"/>
        <w:rPr>
          <w:rFonts w:asciiTheme="minorHAnsi" w:hAnsiTheme="minorHAnsi" w:cstheme="minorHAnsi"/>
          <w:b/>
        </w:rPr>
      </w:pPr>
      <w:r w:rsidRPr="00B122B6">
        <w:rPr>
          <w:rFonts w:asciiTheme="minorHAnsi" w:hAnsiTheme="minorHAnsi" w:cstheme="minorHAnsi"/>
          <w:b/>
        </w:rPr>
        <w:t xml:space="preserve">Cyn llenwi'r ffurflen hon, gwnewch yn siŵr eich bod yn deall ein meini prawf etholiadol a’ch bod chi’n gymwys i fod yn </w:t>
      </w:r>
      <w:r w:rsidR="005C3840" w:rsidRPr="005C3840">
        <w:rPr>
          <w:rFonts w:asciiTheme="minorHAnsi" w:hAnsiTheme="minorHAnsi" w:cstheme="minorHAnsi"/>
          <w:b/>
        </w:rPr>
        <w:t>Gefnogwr Gwybodus</w:t>
      </w:r>
      <w:r w:rsidRPr="00B122B6">
        <w:rPr>
          <w:rFonts w:asciiTheme="minorHAnsi" w:hAnsiTheme="minorHAnsi" w:cstheme="minorHAnsi"/>
          <w:b/>
        </w:rPr>
        <w:t xml:space="preserve">. </w:t>
      </w:r>
      <w:r w:rsidR="006431D9" w:rsidRPr="00604140">
        <w:rPr>
          <w:rFonts w:asciiTheme="minorHAnsi" w:hAnsiTheme="minorHAnsi" w:cstheme="minorHAnsi"/>
          <w:b/>
          <w:bCs/>
        </w:rPr>
        <w:t xml:space="preserve">Gallwch ddod o hyd i'r canllaw llawn ar Etholiad i’r Gymrodoriaeth </w:t>
      </w:r>
      <w:hyperlink r:id="rId10" w:history="1">
        <w:r w:rsidR="006431D9" w:rsidRPr="009067AE">
          <w:rPr>
            <w:rStyle w:val="Hyperlink"/>
            <w:rFonts w:asciiTheme="minorHAnsi" w:hAnsiTheme="minorHAnsi" w:cstheme="minorHAnsi"/>
            <w:b/>
            <w:bCs/>
          </w:rPr>
          <w:t>yma</w:t>
        </w:r>
      </w:hyperlink>
      <w:r w:rsidR="006431D9" w:rsidRPr="00604140">
        <w:rPr>
          <w:rFonts w:asciiTheme="minorHAnsi" w:hAnsiTheme="minorHAnsi" w:cstheme="minorHAnsi"/>
          <w:b/>
          <w:bCs/>
        </w:rPr>
        <w:t xml:space="preserve">. </w:t>
      </w:r>
      <w:r w:rsidRPr="00B122B6">
        <w:rPr>
          <w:rFonts w:asciiTheme="minorHAnsi" w:hAnsiTheme="minorHAnsi" w:cstheme="minorHAnsi"/>
          <w:b/>
        </w:rPr>
        <w:t xml:space="preserve">Gallwch ddod o hyd i’r canllaw llawn ar Adroddiad </w:t>
      </w:r>
      <w:r w:rsidR="006431D9" w:rsidRPr="006431D9">
        <w:rPr>
          <w:rFonts w:asciiTheme="minorHAnsi" w:hAnsiTheme="minorHAnsi" w:cstheme="minorHAnsi"/>
          <w:b/>
        </w:rPr>
        <w:t xml:space="preserve">Cefnogwr Gwybodus </w:t>
      </w:r>
      <w:r w:rsidR="004C1272" w:rsidRPr="00604140">
        <w:rPr>
          <w:rFonts w:asciiTheme="minorHAnsi" w:hAnsiTheme="minorHAnsi" w:cstheme="minorHAnsi"/>
          <w:b/>
          <w:bCs/>
        </w:rPr>
        <w:t>a</w:t>
      </w:r>
      <w:r w:rsidR="004C1272">
        <w:rPr>
          <w:rFonts w:asciiTheme="minorHAnsi" w:hAnsiTheme="minorHAnsi" w:cstheme="minorHAnsi"/>
          <w:b/>
          <w:bCs/>
        </w:rPr>
        <w:t>r dudalen 11</w:t>
      </w:r>
      <w:r w:rsidRPr="00B122B6">
        <w:rPr>
          <w:rFonts w:asciiTheme="minorHAnsi" w:hAnsiTheme="minorHAnsi" w:cstheme="minorHAnsi"/>
          <w:b/>
        </w:rPr>
        <w:t>.</w:t>
      </w:r>
    </w:p>
    <w:p w14:paraId="18BBE534" w14:textId="77777777" w:rsidR="00B122B6" w:rsidRPr="00B122B6" w:rsidRDefault="00B122B6" w:rsidP="00B122B6">
      <w:pPr>
        <w:jc w:val="both"/>
        <w:rPr>
          <w:rFonts w:asciiTheme="minorHAnsi" w:hAnsiTheme="minorHAnsi" w:cstheme="minorHAnsi"/>
          <w:b/>
        </w:rPr>
      </w:pPr>
    </w:p>
    <w:p w14:paraId="7B54C89D" w14:textId="77777777" w:rsidR="00B122B6" w:rsidRPr="00B122B6" w:rsidRDefault="00B122B6" w:rsidP="00B122B6">
      <w:pPr>
        <w:jc w:val="both"/>
        <w:rPr>
          <w:rFonts w:asciiTheme="minorHAnsi" w:hAnsiTheme="minorHAnsi" w:cstheme="minorHAnsi"/>
          <w:b/>
        </w:rPr>
      </w:pPr>
      <w:r w:rsidRPr="00B122B6">
        <w:rPr>
          <w:rFonts w:asciiTheme="minorHAnsi" w:hAnsiTheme="minorHAnsi" w:cstheme="minorHAnsi"/>
          <w:b/>
        </w:rPr>
        <w:t>Mae'r broses ddethol ar gyfer dod yn aelod o’r Gymrodoriaeth yn drylwyr. Rhaid i bob enwebiad fodloni ein tri Maen Prawf Rhagoriaeth:</w:t>
      </w:r>
    </w:p>
    <w:p w14:paraId="7EA12F3C" w14:textId="53F76584" w:rsidR="00B122B6" w:rsidRPr="00B122B6" w:rsidRDefault="00B122B6" w:rsidP="00B122B6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/>
        </w:rPr>
      </w:pPr>
      <w:r w:rsidRPr="00B122B6">
        <w:rPr>
          <w:rFonts w:asciiTheme="minorHAnsi" w:hAnsiTheme="minorHAnsi" w:cstheme="minorHAnsi"/>
          <w:b/>
        </w:rPr>
        <w:t>Cyflawniad eithriadol (ansawdd cyflawniadau a chyfraniadau at ddysgu yr Enwebai)</w:t>
      </w:r>
    </w:p>
    <w:p w14:paraId="089E08E9" w14:textId="7AAC84EE" w:rsidR="00B122B6" w:rsidRPr="00B122B6" w:rsidRDefault="00B122B6" w:rsidP="00B122B6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/>
        </w:rPr>
      </w:pPr>
      <w:r w:rsidRPr="00B122B6">
        <w:rPr>
          <w:rFonts w:asciiTheme="minorHAnsi" w:hAnsiTheme="minorHAnsi" w:cstheme="minorHAnsi"/>
          <w:b/>
        </w:rPr>
        <w:t>Statws proffesiynol (cryfder enw da'r Enwebai ymhlith eu cyfoedion)</w:t>
      </w:r>
    </w:p>
    <w:p w14:paraId="31C88CB7" w14:textId="77777777" w:rsidR="00B122B6" w:rsidRPr="00B122B6" w:rsidRDefault="00B122B6" w:rsidP="00B122B6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 w:rsidRPr="00B122B6">
        <w:rPr>
          <w:rFonts w:asciiTheme="minorHAnsi" w:hAnsiTheme="minorHAnsi" w:cstheme="minorHAnsi"/>
          <w:b/>
        </w:rPr>
        <w:t>•Cyfraniadau ehangach (yr effaith y mae'r Enwebai wedi'i chael ar bobl, sefydliadau neu gymdeithas ehangach)</w:t>
      </w:r>
    </w:p>
    <w:p w14:paraId="75CB198D" w14:textId="77777777" w:rsidR="00B122B6" w:rsidRPr="00B122B6" w:rsidRDefault="00B122B6" w:rsidP="00B122B6">
      <w:pPr>
        <w:jc w:val="both"/>
        <w:rPr>
          <w:rFonts w:asciiTheme="minorHAnsi" w:hAnsiTheme="minorHAnsi" w:cstheme="minorHAnsi"/>
          <w:b/>
        </w:rPr>
      </w:pPr>
    </w:p>
    <w:p w14:paraId="0BA02498" w14:textId="77777777" w:rsidR="00B122B6" w:rsidRPr="00B122B6" w:rsidRDefault="00B122B6" w:rsidP="00B122B6">
      <w:pPr>
        <w:jc w:val="both"/>
        <w:rPr>
          <w:rFonts w:asciiTheme="minorHAnsi" w:hAnsiTheme="minorHAnsi" w:cstheme="minorHAnsi"/>
          <w:b/>
        </w:rPr>
      </w:pPr>
      <w:r w:rsidRPr="00B122B6">
        <w:rPr>
          <w:rFonts w:asciiTheme="minorHAnsi" w:hAnsiTheme="minorHAnsi" w:cstheme="minorHAnsi"/>
          <w:b/>
        </w:rPr>
        <w:t>Er mwyn gwneud y mwyaf o siawns yr enwebai o lwyddo, disgrifiwch ei rinweddau yn glir, gan gyfeirio'n benodol at y meini prawf rhagoriaeth a'u meincnodau dethol.</w:t>
      </w:r>
    </w:p>
    <w:p w14:paraId="19A8A420" w14:textId="77777777" w:rsidR="00B122B6" w:rsidRPr="00B122B6" w:rsidRDefault="00B122B6" w:rsidP="00B122B6">
      <w:pPr>
        <w:jc w:val="both"/>
        <w:rPr>
          <w:rFonts w:asciiTheme="minorHAnsi" w:hAnsiTheme="minorHAnsi" w:cstheme="minorHAnsi"/>
          <w:b/>
        </w:rPr>
      </w:pPr>
    </w:p>
    <w:p w14:paraId="582CE30F" w14:textId="75AD2F59" w:rsidR="00241A3D" w:rsidRDefault="00B122B6" w:rsidP="00B122B6">
      <w:pPr>
        <w:jc w:val="both"/>
        <w:rPr>
          <w:rFonts w:asciiTheme="minorHAnsi" w:hAnsiTheme="minorHAnsi" w:cstheme="minorHAnsi"/>
          <w:b/>
        </w:rPr>
      </w:pPr>
      <w:r w:rsidRPr="00B122B6">
        <w:rPr>
          <w:rFonts w:asciiTheme="minorHAnsi" w:hAnsiTheme="minorHAnsi" w:cstheme="minorHAnsi"/>
          <w:b/>
        </w:rPr>
        <w:t>Dylech gyfeirio’n benodol at Ffurflen Tystiolaeth yr Enwebai, ac at y meini prawf rhagoriaeth y bydd yr enwebiad yn cael ei werthuso yn eu herbyn.</w:t>
      </w:r>
    </w:p>
    <w:p w14:paraId="2FCA718A" w14:textId="77777777" w:rsidR="00B122B6" w:rsidRPr="00F16FED" w:rsidRDefault="00B122B6" w:rsidP="00B122B6">
      <w:pPr>
        <w:rPr>
          <w:rFonts w:asciiTheme="minorHAnsi" w:hAnsiTheme="minorHAnsi" w:cstheme="minorHAnsi"/>
        </w:rPr>
      </w:pPr>
    </w:p>
    <w:tbl>
      <w:tblPr>
        <w:tblW w:w="5061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448" w:type="dxa"/>
        </w:tblCellMar>
        <w:tblLook w:val="04A0" w:firstRow="1" w:lastRow="0" w:firstColumn="1" w:lastColumn="0" w:noHBand="0" w:noVBand="1"/>
      </w:tblPr>
      <w:tblGrid>
        <w:gridCol w:w="3794"/>
        <w:gridCol w:w="5952"/>
      </w:tblGrid>
      <w:tr w:rsidR="00D17393" w:rsidRPr="00F16FED" w14:paraId="7BA631A6" w14:textId="77777777" w:rsidTr="00C676D4">
        <w:trPr>
          <w:trHeight w:val="567"/>
        </w:trPr>
        <w:tc>
          <w:tcPr>
            <w:tcW w:w="9746" w:type="dxa"/>
            <w:gridSpan w:val="2"/>
            <w:shd w:val="clear" w:color="auto" w:fill="000000" w:themeFill="text1"/>
          </w:tcPr>
          <w:p w14:paraId="60496B4C" w14:textId="623315B5" w:rsidR="00D17393" w:rsidRPr="00F16FED" w:rsidRDefault="00E80B0B" w:rsidP="009B17B4">
            <w:pPr>
              <w:pStyle w:val="ListParagraph"/>
              <w:numPr>
                <w:ilvl w:val="0"/>
                <w:numId w:val="2"/>
              </w:numPr>
              <w:spacing w:before="120" w:after="120"/>
              <w:ind w:left="284" w:right="-454" w:hanging="284"/>
              <w:contextualSpacing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Manylion personol</w:t>
            </w:r>
          </w:p>
        </w:tc>
      </w:tr>
      <w:tr w:rsidR="00CE22BE" w:rsidRPr="00F16FED" w14:paraId="73D34CD6" w14:textId="77777777" w:rsidTr="00920F0E">
        <w:tc>
          <w:tcPr>
            <w:tcW w:w="3794" w:type="dxa"/>
            <w:shd w:val="clear" w:color="auto" w:fill="auto"/>
          </w:tcPr>
          <w:p w14:paraId="6152F46B" w14:textId="4200F28A" w:rsidR="00CE22BE" w:rsidRPr="00F16FED" w:rsidRDefault="00E80B0B" w:rsidP="00CE22BE">
            <w:pPr>
              <w:spacing w:before="120" w:after="120"/>
              <w:ind w:right="-45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Enw’r Enwebai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24AF4ABF" w14:textId="77777777" w:rsidR="00CE22BE" w:rsidRPr="00F16FED" w:rsidRDefault="00CE22BE" w:rsidP="00CE22BE">
            <w:pPr>
              <w:spacing w:before="120" w:after="120"/>
              <w:ind w:right="-454"/>
              <w:rPr>
                <w:rFonts w:asciiTheme="minorHAnsi" w:hAnsiTheme="minorHAnsi" w:cstheme="minorHAnsi"/>
                <w:bCs/>
              </w:rPr>
            </w:pPr>
          </w:p>
        </w:tc>
      </w:tr>
      <w:tr w:rsidR="00CE22BE" w:rsidRPr="00F16FED" w14:paraId="2699E446" w14:textId="77777777" w:rsidTr="00920F0E">
        <w:tc>
          <w:tcPr>
            <w:tcW w:w="3794" w:type="dxa"/>
            <w:shd w:val="clear" w:color="auto" w:fill="auto"/>
          </w:tcPr>
          <w:p w14:paraId="12B1E55A" w14:textId="55802C78" w:rsidR="00CE22BE" w:rsidRPr="00F16FED" w:rsidRDefault="00E80B0B" w:rsidP="00CE22BE">
            <w:pPr>
              <w:spacing w:before="120" w:after="120"/>
              <w:ind w:right="-45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Enw’r Cefnogwr Gwybodus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475F1AF4" w14:textId="77777777" w:rsidR="00CE22BE" w:rsidRPr="00F16FED" w:rsidRDefault="00CE22BE" w:rsidP="00CE22BE">
            <w:pPr>
              <w:spacing w:before="120" w:after="120"/>
              <w:ind w:right="-454"/>
              <w:rPr>
                <w:rFonts w:asciiTheme="minorHAnsi" w:hAnsiTheme="minorHAnsi" w:cstheme="minorHAnsi"/>
                <w:bCs/>
              </w:rPr>
            </w:pPr>
          </w:p>
        </w:tc>
      </w:tr>
      <w:tr w:rsidR="00CE22BE" w:rsidRPr="00F16FED" w14:paraId="11E12A71" w14:textId="77777777" w:rsidTr="00920F0E">
        <w:tc>
          <w:tcPr>
            <w:tcW w:w="3794" w:type="dxa"/>
            <w:shd w:val="clear" w:color="auto" w:fill="auto"/>
          </w:tcPr>
          <w:p w14:paraId="45C8986F" w14:textId="7807BAEB" w:rsidR="00CE22BE" w:rsidRPr="00F16FED" w:rsidRDefault="00E80B0B" w:rsidP="00CE22BE">
            <w:pPr>
              <w:spacing w:before="120" w:after="120"/>
              <w:ind w:right="-45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Cyswllt sefydliadol y Cefnogwr Gwybodus (os yw’n berthnasol</w:t>
            </w:r>
            <w:r w:rsidR="00CE22BE" w:rsidRPr="00F16FED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1FD0372B" w14:textId="77777777" w:rsidR="00CE22BE" w:rsidRPr="00F16FED" w:rsidRDefault="00CE22BE" w:rsidP="00CE22BE">
            <w:pPr>
              <w:spacing w:before="120" w:after="120"/>
              <w:ind w:right="-454"/>
              <w:rPr>
                <w:rFonts w:asciiTheme="minorHAnsi" w:hAnsiTheme="minorHAnsi" w:cstheme="minorHAnsi"/>
                <w:bCs/>
              </w:rPr>
            </w:pPr>
          </w:p>
        </w:tc>
      </w:tr>
      <w:tr w:rsidR="00491214" w:rsidRPr="00F16FED" w14:paraId="75E54A69" w14:textId="77777777" w:rsidTr="00920F0E">
        <w:tc>
          <w:tcPr>
            <w:tcW w:w="9746" w:type="dxa"/>
            <w:gridSpan w:val="2"/>
            <w:shd w:val="clear" w:color="auto" w:fill="auto"/>
          </w:tcPr>
          <w:p w14:paraId="0625DEE9" w14:textId="6CA9257A" w:rsidR="00491214" w:rsidRPr="00F16FED" w:rsidRDefault="00E80B0B" w:rsidP="00FA781F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Perthynas â’r Enwebai / gwybodaeth am yr Enwebai</w:t>
            </w:r>
            <w:r w:rsidR="00C676D4" w:rsidRPr="00F16FED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491214" w:rsidRPr="00F16FED" w14:paraId="61634373" w14:textId="77777777" w:rsidTr="00C676D4">
        <w:tc>
          <w:tcPr>
            <w:tcW w:w="9746" w:type="dxa"/>
            <w:gridSpan w:val="2"/>
            <w:shd w:val="clear" w:color="auto" w:fill="auto"/>
          </w:tcPr>
          <w:p w14:paraId="2EF5A94E" w14:textId="1FBB59A1" w:rsidR="001C56D2" w:rsidRDefault="001C56D2" w:rsidP="00007162">
            <w:pPr>
              <w:ind w:right="-454"/>
              <w:rPr>
                <w:rFonts w:asciiTheme="minorHAnsi" w:hAnsiTheme="minorHAnsi" w:cstheme="minorHAnsi"/>
                <w:b/>
              </w:rPr>
            </w:pPr>
          </w:p>
          <w:p w14:paraId="716A3CF8" w14:textId="13B1DAE0" w:rsidR="00007162" w:rsidRDefault="00007162" w:rsidP="00007162">
            <w:pPr>
              <w:ind w:right="-454"/>
              <w:rPr>
                <w:rFonts w:asciiTheme="minorHAnsi" w:hAnsiTheme="minorHAnsi" w:cstheme="minorHAnsi"/>
                <w:b/>
              </w:rPr>
            </w:pPr>
          </w:p>
          <w:p w14:paraId="292682B1" w14:textId="4570866F" w:rsidR="00007162" w:rsidRDefault="00007162" w:rsidP="00007162">
            <w:pPr>
              <w:ind w:right="-454"/>
              <w:rPr>
                <w:rFonts w:asciiTheme="minorHAnsi" w:hAnsiTheme="minorHAnsi" w:cstheme="minorHAnsi"/>
                <w:b/>
              </w:rPr>
            </w:pPr>
          </w:p>
          <w:p w14:paraId="2C60A8C1" w14:textId="77777777" w:rsidR="008A0046" w:rsidRDefault="008A0046" w:rsidP="00007162">
            <w:pPr>
              <w:ind w:right="-454"/>
              <w:rPr>
                <w:rFonts w:asciiTheme="minorHAnsi" w:hAnsiTheme="minorHAnsi" w:cstheme="minorHAnsi"/>
                <w:b/>
              </w:rPr>
            </w:pPr>
          </w:p>
          <w:p w14:paraId="6B28EF14" w14:textId="77777777" w:rsidR="00B122B6" w:rsidRDefault="00B122B6" w:rsidP="00007162">
            <w:pPr>
              <w:ind w:right="-454"/>
              <w:rPr>
                <w:rFonts w:asciiTheme="minorHAnsi" w:hAnsiTheme="minorHAnsi" w:cstheme="minorHAnsi"/>
                <w:b/>
              </w:rPr>
            </w:pPr>
          </w:p>
          <w:p w14:paraId="360C97E5" w14:textId="77777777" w:rsidR="00007162" w:rsidRDefault="00007162" w:rsidP="00007162">
            <w:pPr>
              <w:ind w:right="-454"/>
              <w:rPr>
                <w:rFonts w:asciiTheme="minorHAnsi" w:hAnsiTheme="minorHAnsi" w:cstheme="minorHAnsi"/>
                <w:b/>
              </w:rPr>
            </w:pPr>
          </w:p>
          <w:p w14:paraId="020DAAEF" w14:textId="1336BD65" w:rsidR="00007162" w:rsidRPr="00F16FED" w:rsidRDefault="00007162" w:rsidP="00007162">
            <w:pPr>
              <w:ind w:right="-454"/>
              <w:rPr>
                <w:rFonts w:asciiTheme="minorHAnsi" w:hAnsiTheme="minorHAnsi" w:cstheme="minorHAnsi"/>
                <w:b/>
              </w:rPr>
            </w:pPr>
          </w:p>
        </w:tc>
      </w:tr>
    </w:tbl>
    <w:p w14:paraId="1EF6EB92" w14:textId="1F698DD4" w:rsidR="001C56D2" w:rsidRDefault="001C56D2">
      <w:pPr>
        <w:rPr>
          <w:rFonts w:asciiTheme="minorHAnsi" w:hAnsiTheme="minorHAnsi" w:cstheme="minorHAnsi"/>
        </w:rPr>
      </w:pPr>
    </w:p>
    <w:p w14:paraId="2F72BD8E" w14:textId="1C68BB9E" w:rsidR="00B122B6" w:rsidRDefault="00B122B6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1368734" w14:textId="02F6949A" w:rsidR="00576477" w:rsidRDefault="00576477">
      <w:pPr>
        <w:spacing w:after="160" w:line="259" w:lineRule="auto"/>
        <w:rPr>
          <w:rFonts w:asciiTheme="minorHAnsi" w:hAnsiTheme="minorHAnsi" w:cstheme="minorHAnsi"/>
        </w:rPr>
      </w:pPr>
    </w:p>
    <w:tbl>
      <w:tblPr>
        <w:tblW w:w="5061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448" w:type="dxa"/>
        </w:tblCellMar>
        <w:tblLook w:val="04A0" w:firstRow="1" w:lastRow="0" w:firstColumn="1" w:lastColumn="0" w:noHBand="0" w:noVBand="1"/>
      </w:tblPr>
      <w:tblGrid>
        <w:gridCol w:w="9746"/>
      </w:tblGrid>
      <w:tr w:rsidR="00491214" w:rsidRPr="00F16FED" w14:paraId="5BBCD720" w14:textId="77777777" w:rsidTr="00C676D4">
        <w:trPr>
          <w:trHeight w:val="567"/>
        </w:trPr>
        <w:tc>
          <w:tcPr>
            <w:tcW w:w="9746" w:type="dxa"/>
            <w:shd w:val="clear" w:color="auto" w:fill="000000"/>
          </w:tcPr>
          <w:p w14:paraId="3FF60223" w14:textId="4B87536F" w:rsidR="00491214" w:rsidRPr="00F16FED" w:rsidRDefault="00810ADA" w:rsidP="001C56D2">
            <w:pPr>
              <w:pStyle w:val="ListParagraph"/>
              <w:numPr>
                <w:ilvl w:val="0"/>
                <w:numId w:val="2"/>
              </w:numPr>
              <w:spacing w:before="120" w:after="120"/>
              <w:ind w:left="284" w:right="-454" w:hanging="284"/>
              <w:contextualSpacing w:val="0"/>
              <w:rPr>
                <w:rFonts w:asciiTheme="minorHAnsi" w:hAnsiTheme="minorHAnsi" w:cstheme="minorHAnsi"/>
                <w:b/>
                <w:color w:val="FFFFFF"/>
              </w:rPr>
            </w:pPr>
            <w:r w:rsidRPr="00810ADA">
              <w:rPr>
                <w:rFonts w:asciiTheme="minorHAnsi" w:hAnsiTheme="minorHAnsi" w:cstheme="minorHAnsi"/>
                <w:b/>
                <w:color w:val="FFFFFF"/>
              </w:rPr>
              <w:t>Datganiad ategol Cefnogwr Gwybodus</w:t>
            </w:r>
          </w:p>
        </w:tc>
      </w:tr>
      <w:tr w:rsidR="002A3546" w:rsidRPr="00F16FED" w14:paraId="6941EFB2" w14:textId="77777777" w:rsidTr="00920F0E">
        <w:trPr>
          <w:trHeight w:val="81"/>
        </w:trPr>
        <w:tc>
          <w:tcPr>
            <w:tcW w:w="9746" w:type="dxa"/>
            <w:shd w:val="clear" w:color="auto" w:fill="auto"/>
          </w:tcPr>
          <w:p w14:paraId="7695BB5E" w14:textId="3B57C020" w:rsidR="002A3546" w:rsidRPr="00F16FED" w:rsidRDefault="002A3546" w:rsidP="002A3546">
            <w:pPr>
              <w:spacing w:before="120" w:after="120"/>
              <w:ind w:right="-302"/>
              <w:rPr>
                <w:rFonts w:asciiTheme="minorHAnsi" w:hAnsiTheme="minorHAnsi" w:cstheme="minorHAnsi"/>
                <w:b/>
              </w:rPr>
            </w:pPr>
            <w:r w:rsidRPr="00214332">
              <w:rPr>
                <w:rFonts w:asciiTheme="minorHAnsi" w:hAnsiTheme="minorHAnsi" w:cstheme="minorHAnsi"/>
                <w:b/>
              </w:rPr>
              <w:t xml:space="preserve">Cyfeiriwch yn </w:t>
            </w:r>
            <w:r>
              <w:rPr>
                <w:rFonts w:asciiTheme="minorHAnsi" w:hAnsiTheme="minorHAnsi" w:cstheme="minorHAnsi"/>
                <w:b/>
              </w:rPr>
              <w:t>glir</w:t>
            </w:r>
            <w:r w:rsidRPr="00214332">
              <w:rPr>
                <w:rFonts w:asciiTheme="minorHAnsi" w:hAnsiTheme="minorHAnsi" w:cstheme="minorHAnsi"/>
                <w:b/>
              </w:rPr>
              <w:t xml:space="preserve"> at Ffurflen Tystiolaeth yr Enwebai </w:t>
            </w:r>
            <w:r>
              <w:rPr>
                <w:rFonts w:asciiTheme="minorHAnsi" w:hAnsiTheme="minorHAnsi" w:cstheme="minorHAnsi"/>
                <w:b/>
              </w:rPr>
              <w:t>gan gyfeirio’n</w:t>
            </w:r>
            <w:r w:rsidRPr="00214332">
              <w:rPr>
                <w:rFonts w:asciiTheme="minorHAnsi" w:hAnsiTheme="minorHAnsi" w:cstheme="minorHAnsi"/>
                <w:b/>
              </w:rPr>
              <w:t xml:space="preserve"> benodol at </w:t>
            </w:r>
            <w:r w:rsidR="007611DA">
              <w:rPr>
                <w:rFonts w:asciiTheme="minorHAnsi" w:hAnsiTheme="minorHAnsi" w:cstheme="minorHAnsi"/>
                <w:b/>
              </w:rPr>
              <w:t>f</w:t>
            </w:r>
            <w:r w:rsidR="00837385" w:rsidRPr="007550C4">
              <w:rPr>
                <w:rFonts w:asciiTheme="minorHAnsi" w:hAnsiTheme="minorHAnsi" w:cstheme="minorHAnsi"/>
                <w:b/>
              </w:rPr>
              <w:t>eincnodau’r maes/meysydd cyflawniad</w:t>
            </w:r>
            <w:r w:rsidRPr="00214332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y caiff yr enwebiad ei werthuso yn eu herbyn</w:t>
            </w:r>
            <w:r w:rsidRPr="00F16FED">
              <w:rPr>
                <w:rFonts w:asciiTheme="minorHAnsi" w:hAnsiTheme="minorHAnsi" w:cstheme="minorHAnsi"/>
                <w:b/>
              </w:rPr>
              <w:t>.</w:t>
            </w:r>
            <w:r w:rsidR="005B03A5">
              <w:rPr>
                <w:rFonts w:asciiTheme="minorHAnsi" w:hAnsiTheme="minorHAnsi" w:cstheme="minorHAnsi"/>
                <w:b/>
              </w:rPr>
              <w:t xml:space="preserve"> </w:t>
            </w:r>
            <w:r w:rsidR="005B03A5" w:rsidRPr="00F16FED">
              <w:rPr>
                <w:rFonts w:asciiTheme="minorHAnsi" w:hAnsiTheme="minorHAnsi" w:cstheme="minorHAnsi"/>
                <w:b/>
              </w:rPr>
              <w:t>(</w:t>
            </w:r>
            <w:r w:rsidR="005B03A5">
              <w:rPr>
                <w:rFonts w:asciiTheme="minorHAnsi" w:hAnsiTheme="minorHAnsi" w:cstheme="minorHAnsi"/>
                <w:b/>
              </w:rPr>
              <w:t>uchafswm</w:t>
            </w:r>
            <w:r w:rsidR="005B03A5" w:rsidRPr="00F16FED">
              <w:rPr>
                <w:rFonts w:asciiTheme="minorHAnsi" w:hAnsiTheme="minorHAnsi" w:cstheme="minorHAnsi"/>
                <w:b/>
              </w:rPr>
              <w:t xml:space="preserve"> 500 </w:t>
            </w:r>
            <w:r w:rsidR="005B03A5">
              <w:rPr>
                <w:rFonts w:asciiTheme="minorHAnsi" w:hAnsiTheme="minorHAnsi" w:cstheme="minorHAnsi"/>
                <w:b/>
              </w:rPr>
              <w:t>o eiriau</w:t>
            </w:r>
            <w:r w:rsidR="005B03A5" w:rsidRPr="00F16FED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2A3546" w:rsidRPr="00F16FED" w14:paraId="097DE550" w14:textId="77777777" w:rsidTr="00C676D4">
        <w:trPr>
          <w:trHeight w:val="81"/>
        </w:trPr>
        <w:tc>
          <w:tcPr>
            <w:tcW w:w="9746" w:type="dxa"/>
            <w:shd w:val="clear" w:color="auto" w:fill="auto"/>
          </w:tcPr>
          <w:p w14:paraId="219564E5" w14:textId="77777777" w:rsidR="002A3546" w:rsidRPr="00F16FED" w:rsidRDefault="002A3546" w:rsidP="002A3546">
            <w:pPr>
              <w:ind w:right="-454"/>
              <w:rPr>
                <w:rFonts w:asciiTheme="minorHAnsi" w:hAnsiTheme="minorHAnsi" w:cstheme="minorHAnsi"/>
              </w:rPr>
            </w:pPr>
          </w:p>
          <w:p w14:paraId="7B4C67E0" w14:textId="77777777" w:rsidR="002A3546" w:rsidRPr="00F16FED" w:rsidRDefault="002A3546" w:rsidP="002A3546">
            <w:pPr>
              <w:ind w:right="-454"/>
              <w:rPr>
                <w:rFonts w:asciiTheme="minorHAnsi" w:hAnsiTheme="minorHAnsi" w:cstheme="minorHAnsi"/>
              </w:rPr>
            </w:pPr>
          </w:p>
          <w:p w14:paraId="5F9E4D77" w14:textId="570EC72A" w:rsidR="002A3546" w:rsidRPr="00F16FED" w:rsidRDefault="002A3546" w:rsidP="002A3546">
            <w:pPr>
              <w:ind w:right="-454"/>
              <w:rPr>
                <w:rFonts w:asciiTheme="minorHAnsi" w:hAnsiTheme="minorHAnsi" w:cstheme="minorHAnsi"/>
              </w:rPr>
            </w:pPr>
          </w:p>
          <w:p w14:paraId="6CFB768A" w14:textId="77777777" w:rsidR="002A3546" w:rsidRPr="00F16FED" w:rsidRDefault="002A3546" w:rsidP="002A3546">
            <w:pPr>
              <w:ind w:right="-454"/>
              <w:rPr>
                <w:rFonts w:asciiTheme="minorHAnsi" w:hAnsiTheme="minorHAnsi" w:cstheme="minorHAnsi"/>
              </w:rPr>
            </w:pPr>
          </w:p>
          <w:p w14:paraId="1A6807FA" w14:textId="77777777" w:rsidR="002A3546" w:rsidRPr="00F16FED" w:rsidRDefault="002A3546" w:rsidP="002A3546">
            <w:pPr>
              <w:ind w:right="-454"/>
              <w:rPr>
                <w:rFonts w:asciiTheme="minorHAnsi" w:hAnsiTheme="minorHAnsi" w:cstheme="minorHAnsi"/>
              </w:rPr>
            </w:pPr>
          </w:p>
          <w:p w14:paraId="2406B11A" w14:textId="77777777" w:rsidR="002A3546" w:rsidRPr="00F16FED" w:rsidRDefault="002A3546" w:rsidP="002A3546">
            <w:pPr>
              <w:ind w:right="-454"/>
              <w:rPr>
                <w:rFonts w:asciiTheme="minorHAnsi" w:hAnsiTheme="minorHAnsi" w:cstheme="minorHAnsi"/>
              </w:rPr>
            </w:pPr>
          </w:p>
          <w:p w14:paraId="0CE49ABC" w14:textId="77777777" w:rsidR="002A3546" w:rsidRPr="00F16FED" w:rsidRDefault="002A3546" w:rsidP="002A3546">
            <w:pPr>
              <w:ind w:right="-454"/>
              <w:rPr>
                <w:rFonts w:asciiTheme="minorHAnsi" w:hAnsiTheme="minorHAnsi" w:cstheme="minorHAnsi"/>
              </w:rPr>
            </w:pPr>
          </w:p>
          <w:p w14:paraId="3910C915" w14:textId="77777777" w:rsidR="002A3546" w:rsidRPr="00F16FED" w:rsidRDefault="002A3546" w:rsidP="002A3546">
            <w:pPr>
              <w:ind w:right="-454"/>
              <w:rPr>
                <w:rFonts w:asciiTheme="minorHAnsi" w:hAnsiTheme="minorHAnsi" w:cstheme="minorHAnsi"/>
              </w:rPr>
            </w:pPr>
          </w:p>
          <w:p w14:paraId="53FEF99A" w14:textId="77777777" w:rsidR="002A3546" w:rsidRPr="00F16FED" w:rsidRDefault="002A3546" w:rsidP="002A3546">
            <w:pPr>
              <w:ind w:right="-454"/>
              <w:rPr>
                <w:rFonts w:asciiTheme="minorHAnsi" w:hAnsiTheme="minorHAnsi" w:cstheme="minorHAnsi"/>
              </w:rPr>
            </w:pPr>
          </w:p>
          <w:p w14:paraId="2654A48B" w14:textId="77777777" w:rsidR="002A3546" w:rsidRPr="00F16FED" w:rsidRDefault="002A3546" w:rsidP="002A3546">
            <w:pPr>
              <w:ind w:right="-454"/>
              <w:rPr>
                <w:rFonts w:asciiTheme="minorHAnsi" w:hAnsiTheme="minorHAnsi" w:cstheme="minorHAnsi"/>
              </w:rPr>
            </w:pPr>
          </w:p>
          <w:p w14:paraId="1839402A" w14:textId="77777777" w:rsidR="002A3546" w:rsidRPr="00F16FED" w:rsidRDefault="002A3546" w:rsidP="002A3546">
            <w:pPr>
              <w:ind w:right="-454"/>
              <w:rPr>
                <w:rFonts w:asciiTheme="minorHAnsi" w:hAnsiTheme="minorHAnsi" w:cstheme="minorHAnsi"/>
              </w:rPr>
            </w:pPr>
          </w:p>
          <w:p w14:paraId="675F52AA" w14:textId="77777777" w:rsidR="002A3546" w:rsidRPr="00F16FED" w:rsidRDefault="002A3546" w:rsidP="002A3546">
            <w:pPr>
              <w:ind w:right="-454"/>
              <w:rPr>
                <w:rFonts w:asciiTheme="minorHAnsi" w:hAnsiTheme="minorHAnsi" w:cstheme="minorHAnsi"/>
              </w:rPr>
            </w:pPr>
          </w:p>
          <w:p w14:paraId="0FF3F257" w14:textId="54552702" w:rsidR="002A3546" w:rsidRPr="00F16FED" w:rsidRDefault="002A3546" w:rsidP="002A3546">
            <w:pPr>
              <w:ind w:right="-454"/>
              <w:rPr>
                <w:rFonts w:asciiTheme="minorHAnsi" w:hAnsiTheme="minorHAnsi" w:cstheme="minorHAnsi"/>
              </w:rPr>
            </w:pPr>
          </w:p>
          <w:p w14:paraId="1CA49E2B" w14:textId="77777777" w:rsidR="002A3546" w:rsidRPr="00F16FED" w:rsidRDefault="002A3546" w:rsidP="002A3546">
            <w:pPr>
              <w:ind w:right="-454"/>
              <w:rPr>
                <w:rFonts w:asciiTheme="minorHAnsi" w:hAnsiTheme="minorHAnsi" w:cstheme="minorHAnsi"/>
              </w:rPr>
            </w:pPr>
          </w:p>
          <w:p w14:paraId="725491B0" w14:textId="77777777" w:rsidR="002A3546" w:rsidRPr="00F16FED" w:rsidRDefault="002A3546" w:rsidP="002A3546">
            <w:pPr>
              <w:ind w:right="-454"/>
              <w:rPr>
                <w:rFonts w:asciiTheme="minorHAnsi" w:hAnsiTheme="minorHAnsi" w:cstheme="minorHAnsi"/>
              </w:rPr>
            </w:pPr>
          </w:p>
          <w:p w14:paraId="31660460" w14:textId="77777777" w:rsidR="002A3546" w:rsidRPr="00F16FED" w:rsidRDefault="002A3546" w:rsidP="002A3546">
            <w:pPr>
              <w:ind w:right="-454"/>
              <w:rPr>
                <w:rFonts w:asciiTheme="minorHAnsi" w:hAnsiTheme="minorHAnsi" w:cstheme="minorHAnsi"/>
              </w:rPr>
            </w:pPr>
          </w:p>
          <w:p w14:paraId="31C29F08" w14:textId="77777777" w:rsidR="002A3546" w:rsidRPr="00F16FED" w:rsidRDefault="002A3546" w:rsidP="002A3546">
            <w:pPr>
              <w:ind w:right="-454"/>
              <w:rPr>
                <w:rFonts w:asciiTheme="minorHAnsi" w:hAnsiTheme="minorHAnsi" w:cstheme="minorHAnsi"/>
              </w:rPr>
            </w:pPr>
          </w:p>
          <w:p w14:paraId="125BCCAD" w14:textId="77777777" w:rsidR="002A3546" w:rsidRPr="00F16FED" w:rsidRDefault="002A3546" w:rsidP="002A3546">
            <w:pPr>
              <w:ind w:right="-454"/>
              <w:rPr>
                <w:rFonts w:asciiTheme="minorHAnsi" w:hAnsiTheme="minorHAnsi" w:cstheme="minorHAnsi"/>
              </w:rPr>
            </w:pPr>
          </w:p>
          <w:p w14:paraId="1984B753" w14:textId="77777777" w:rsidR="002A3546" w:rsidRPr="00F16FED" w:rsidRDefault="002A3546" w:rsidP="002A3546">
            <w:pPr>
              <w:ind w:right="-454"/>
              <w:rPr>
                <w:rFonts w:asciiTheme="minorHAnsi" w:hAnsiTheme="minorHAnsi" w:cstheme="minorHAnsi"/>
              </w:rPr>
            </w:pPr>
          </w:p>
          <w:p w14:paraId="243CBA69" w14:textId="77777777" w:rsidR="002A3546" w:rsidRPr="00F16FED" w:rsidRDefault="002A3546" w:rsidP="002A3546">
            <w:pPr>
              <w:ind w:right="-454"/>
              <w:rPr>
                <w:rFonts w:asciiTheme="minorHAnsi" w:hAnsiTheme="minorHAnsi" w:cstheme="minorHAnsi"/>
              </w:rPr>
            </w:pPr>
          </w:p>
          <w:p w14:paraId="1F624A0A" w14:textId="77777777" w:rsidR="002A3546" w:rsidRPr="00F16FED" w:rsidRDefault="002A3546" w:rsidP="002A3546">
            <w:pPr>
              <w:ind w:right="-454"/>
              <w:rPr>
                <w:rFonts w:asciiTheme="minorHAnsi" w:hAnsiTheme="minorHAnsi" w:cstheme="minorHAnsi"/>
              </w:rPr>
            </w:pPr>
          </w:p>
          <w:p w14:paraId="412026D1" w14:textId="391CC299" w:rsidR="002A3546" w:rsidRPr="00F16FED" w:rsidRDefault="002A3546" w:rsidP="002A3546">
            <w:pPr>
              <w:ind w:right="-454"/>
              <w:rPr>
                <w:rFonts w:asciiTheme="minorHAnsi" w:hAnsiTheme="minorHAnsi" w:cstheme="minorHAnsi"/>
              </w:rPr>
            </w:pPr>
          </w:p>
        </w:tc>
      </w:tr>
    </w:tbl>
    <w:p w14:paraId="6199A210" w14:textId="77777777" w:rsidR="001C56D2" w:rsidRPr="00F16FED" w:rsidRDefault="001C56D2">
      <w:pPr>
        <w:rPr>
          <w:rFonts w:asciiTheme="minorHAnsi" w:hAnsiTheme="minorHAnsi" w:cstheme="minorHAnsi"/>
        </w:rPr>
      </w:pPr>
    </w:p>
    <w:tbl>
      <w:tblPr>
        <w:tblW w:w="5061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448" w:type="dxa"/>
        </w:tblCellMar>
        <w:tblLook w:val="04A0" w:firstRow="1" w:lastRow="0" w:firstColumn="1" w:lastColumn="0" w:noHBand="0" w:noVBand="1"/>
      </w:tblPr>
      <w:tblGrid>
        <w:gridCol w:w="4052"/>
        <w:gridCol w:w="5694"/>
      </w:tblGrid>
      <w:tr w:rsidR="00434A90" w:rsidRPr="00F16FED" w14:paraId="5F486F9D" w14:textId="77777777" w:rsidTr="62FA4E25">
        <w:trPr>
          <w:trHeight w:val="567"/>
        </w:trPr>
        <w:tc>
          <w:tcPr>
            <w:tcW w:w="9746" w:type="dxa"/>
            <w:gridSpan w:val="2"/>
            <w:shd w:val="clear" w:color="auto" w:fill="000000" w:themeFill="text1"/>
          </w:tcPr>
          <w:p w14:paraId="3DD2E92E" w14:textId="529D5061" w:rsidR="00434A90" w:rsidRPr="00F16FED" w:rsidRDefault="52413E24" w:rsidP="62FA4E25">
            <w:pPr>
              <w:spacing w:before="120" w:after="120"/>
              <w:ind w:right="-454"/>
              <w:rPr>
                <w:rFonts w:asciiTheme="minorHAnsi" w:hAnsiTheme="minorHAnsi" w:cstheme="minorBidi"/>
                <w:b/>
                <w:bCs/>
                <w:color w:val="FFFFFF"/>
              </w:rPr>
            </w:pPr>
            <w:r w:rsidRPr="62FA4E25">
              <w:rPr>
                <w:rFonts w:asciiTheme="minorHAnsi" w:hAnsiTheme="minorHAnsi" w:cstheme="minorBidi"/>
                <w:b/>
                <w:bCs/>
                <w:color w:val="FFFFFF" w:themeColor="background1"/>
              </w:rPr>
              <w:t>3</w:t>
            </w:r>
            <w:r w:rsidR="001C56D2" w:rsidRPr="62FA4E25">
              <w:rPr>
                <w:rFonts w:asciiTheme="minorHAnsi" w:hAnsiTheme="minorHAnsi" w:cstheme="minorBidi"/>
                <w:b/>
                <w:bCs/>
                <w:color w:val="FFFFFF" w:themeColor="background1"/>
              </w:rPr>
              <w:t xml:space="preserve">. </w:t>
            </w:r>
            <w:r w:rsidR="00E80B0B" w:rsidRPr="62FA4E25">
              <w:rPr>
                <w:rFonts w:asciiTheme="minorHAnsi" w:hAnsiTheme="minorHAnsi" w:cstheme="minorBidi"/>
                <w:b/>
                <w:bCs/>
                <w:color w:val="FFFFFF" w:themeColor="background1"/>
              </w:rPr>
              <w:t>Llofnod y Cefnogwr Gwybodus</w:t>
            </w:r>
            <w:r w:rsidR="001C56D2" w:rsidRPr="62FA4E25">
              <w:rPr>
                <w:rFonts w:asciiTheme="minorHAnsi" w:hAnsiTheme="minorHAnsi" w:cstheme="minorBidi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E80B0B" w:rsidRPr="00F16FED" w14:paraId="78A567F9" w14:textId="77777777" w:rsidTr="00920F0E">
        <w:trPr>
          <w:trHeight w:val="81"/>
        </w:trPr>
        <w:tc>
          <w:tcPr>
            <w:tcW w:w="9746" w:type="dxa"/>
            <w:gridSpan w:val="2"/>
            <w:shd w:val="clear" w:color="auto" w:fill="auto"/>
          </w:tcPr>
          <w:p w14:paraId="78EEB512" w14:textId="4FC67C92" w:rsidR="00E80B0B" w:rsidRPr="00F16FED" w:rsidRDefault="00E80B0B" w:rsidP="00E80B0B">
            <w:pPr>
              <w:spacing w:before="120" w:after="120"/>
              <w:ind w:right="-33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Nodwch y byddwn yn cadw’r ffurflen hon ar ôl i chi ei chwblhau am hyd at flwyddyn yn dilyn proses etholiad</w:t>
            </w:r>
            <w:r w:rsidRPr="00F16FED">
              <w:rPr>
                <w:rFonts w:asciiTheme="minorHAnsi" w:hAnsiTheme="minorHAnsi" w:cstheme="minorHAnsi"/>
                <w:b/>
              </w:rPr>
              <w:t xml:space="preserve"> </w:t>
            </w:r>
            <w:r w:rsidRPr="00F16FED">
              <w:rPr>
                <w:rFonts w:asciiTheme="minorHAnsi" w:hAnsiTheme="minorHAnsi" w:cstheme="minorHAnsi"/>
                <w:b/>
                <w:color w:val="000000"/>
              </w:rPr>
              <w:t>202</w:t>
            </w:r>
            <w:r w:rsidR="00D91D94">
              <w:rPr>
                <w:rFonts w:asciiTheme="minorHAnsi" w:hAnsiTheme="minorHAnsi" w:cstheme="minorHAnsi"/>
                <w:b/>
                <w:color w:val="000000"/>
              </w:rPr>
              <w:t>4</w:t>
            </w:r>
            <w:r w:rsidRPr="00F16FED">
              <w:rPr>
                <w:rFonts w:asciiTheme="minorHAnsi" w:hAnsiTheme="minorHAnsi" w:cstheme="minorHAnsi"/>
                <w:b/>
                <w:color w:val="000000"/>
              </w:rPr>
              <w:t>-2</w:t>
            </w:r>
            <w:r w:rsidR="00D91D94">
              <w:rPr>
                <w:rFonts w:asciiTheme="minorHAnsi" w:hAnsiTheme="minorHAnsi" w:cstheme="minorHAnsi"/>
                <w:b/>
                <w:color w:val="000000"/>
              </w:rPr>
              <w:t>5</w:t>
            </w:r>
            <w:r w:rsidRPr="00F16FED">
              <w:rPr>
                <w:rFonts w:asciiTheme="minorHAnsi" w:hAnsiTheme="minorHAnsi" w:cstheme="minorHAnsi"/>
                <w:b/>
                <w:color w:val="000000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color w:val="000000"/>
              </w:rPr>
              <w:t>Efallai y bydd eich enw hefyd yn ymddangos ar y brif Ffurflen Enwebu, y gallwn ei chadw am fwy na blwyddyn os yw’r Enwebai’n cydsynio (er mwyn hwyluso prosesau etholiad yn y dyfodol</w:t>
            </w:r>
            <w:r w:rsidRPr="00F16FED">
              <w:rPr>
                <w:rFonts w:asciiTheme="minorHAnsi" w:hAnsiTheme="minorHAnsi" w:cstheme="minorHAnsi"/>
                <w:b/>
                <w:color w:val="000000"/>
              </w:rPr>
              <w:t>).</w:t>
            </w:r>
          </w:p>
        </w:tc>
      </w:tr>
      <w:tr w:rsidR="00E80B0B" w:rsidRPr="00F16FED" w14:paraId="25C8820A" w14:textId="77777777" w:rsidTr="00920F0E">
        <w:trPr>
          <w:trHeight w:val="1008"/>
        </w:trPr>
        <w:tc>
          <w:tcPr>
            <w:tcW w:w="4052" w:type="dxa"/>
            <w:shd w:val="clear" w:color="auto" w:fill="auto"/>
            <w:vAlign w:val="center"/>
          </w:tcPr>
          <w:p w14:paraId="6EF2E146" w14:textId="05627249" w:rsidR="00E80B0B" w:rsidRPr="00F16FED" w:rsidRDefault="00E80B0B" w:rsidP="00E80B0B">
            <w:pPr>
              <w:spacing w:before="120" w:after="120"/>
              <w:ind w:right="-45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lang w:eastAsia="en-GB"/>
              </w:rPr>
              <w:t>Llofnod</w:t>
            </w:r>
            <w:r w:rsidR="00810ADA">
              <w:rPr>
                <w:rFonts w:asciiTheme="minorHAnsi" w:hAnsiTheme="minorHAnsi" w:cstheme="minorHAnsi"/>
                <w:b/>
                <w:bCs/>
                <w:lang w:eastAsia="en-GB"/>
              </w:rPr>
              <w:t xml:space="preserve"> </w:t>
            </w:r>
            <w:r w:rsidR="008A0046">
              <w:rPr>
                <w:rFonts w:asciiTheme="minorHAnsi" w:hAnsiTheme="minorHAnsi" w:cstheme="minorHAnsi"/>
                <w:b/>
                <w:bCs/>
                <w:lang w:eastAsia="en-GB"/>
              </w:rPr>
              <w:t>(</w:t>
            </w:r>
            <w:r w:rsidR="004E47F1" w:rsidRPr="004E47F1">
              <w:rPr>
                <w:rFonts w:asciiTheme="minorHAnsi" w:hAnsiTheme="minorHAnsi" w:cstheme="minorHAnsi"/>
                <w:b/>
                <w:bCs/>
                <w:lang w:eastAsia="en-GB"/>
              </w:rPr>
              <w:t>mae e-lofnod yn dderbyniol</w:t>
            </w:r>
            <w:r w:rsidR="008A0046">
              <w:rPr>
                <w:rFonts w:asciiTheme="minorHAnsi" w:hAnsiTheme="minorHAnsi" w:cstheme="minorHAnsi"/>
                <w:b/>
                <w:bCs/>
                <w:lang w:eastAsia="en-GB"/>
              </w:rPr>
              <w:t>)</w:t>
            </w:r>
            <w:r>
              <w:rPr>
                <w:rFonts w:asciiTheme="minorHAnsi" w:hAnsiTheme="minorHAnsi" w:cstheme="minorHAnsi"/>
                <w:b/>
                <w:bCs/>
                <w:lang w:eastAsia="en-GB"/>
              </w:rPr>
              <w:t xml:space="preserve"> </w:t>
            </w:r>
          </w:p>
        </w:tc>
        <w:tc>
          <w:tcPr>
            <w:tcW w:w="5694" w:type="dxa"/>
            <w:shd w:val="clear" w:color="auto" w:fill="auto"/>
            <w:vAlign w:val="center"/>
          </w:tcPr>
          <w:p w14:paraId="7C92C625" w14:textId="4980D832" w:rsidR="00E80B0B" w:rsidRPr="00F16FED" w:rsidRDefault="00E80B0B" w:rsidP="00E80B0B">
            <w:pPr>
              <w:spacing w:before="120" w:after="120"/>
              <w:ind w:right="-454"/>
              <w:rPr>
                <w:rFonts w:asciiTheme="minorHAnsi" w:hAnsiTheme="minorHAnsi" w:cstheme="minorHAnsi"/>
              </w:rPr>
            </w:pPr>
          </w:p>
        </w:tc>
      </w:tr>
      <w:tr w:rsidR="00E80B0B" w:rsidRPr="00F16FED" w14:paraId="3BF7140D" w14:textId="77777777" w:rsidTr="00920F0E">
        <w:trPr>
          <w:trHeight w:val="387"/>
        </w:trPr>
        <w:tc>
          <w:tcPr>
            <w:tcW w:w="4052" w:type="dxa"/>
            <w:shd w:val="clear" w:color="auto" w:fill="auto"/>
            <w:vAlign w:val="center"/>
          </w:tcPr>
          <w:p w14:paraId="6599096E" w14:textId="151D9A87" w:rsidR="00E80B0B" w:rsidRPr="00F16FED" w:rsidRDefault="00E80B0B" w:rsidP="00E80B0B">
            <w:pPr>
              <w:spacing w:before="120" w:after="120"/>
              <w:ind w:right="-45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lang w:eastAsia="en-GB"/>
              </w:rPr>
              <w:t xml:space="preserve">Dyddiad </w:t>
            </w:r>
          </w:p>
        </w:tc>
        <w:tc>
          <w:tcPr>
            <w:tcW w:w="5694" w:type="dxa"/>
            <w:shd w:val="clear" w:color="auto" w:fill="auto"/>
            <w:vAlign w:val="center"/>
          </w:tcPr>
          <w:p w14:paraId="18317235" w14:textId="28371E7A" w:rsidR="00E80B0B" w:rsidRPr="00F16FED" w:rsidRDefault="00E80B0B" w:rsidP="00E80B0B">
            <w:pPr>
              <w:spacing w:before="120" w:after="120"/>
              <w:ind w:right="-454"/>
              <w:rPr>
                <w:rFonts w:asciiTheme="minorHAnsi" w:hAnsiTheme="minorHAnsi" w:cstheme="minorHAnsi"/>
              </w:rPr>
            </w:pPr>
          </w:p>
        </w:tc>
      </w:tr>
    </w:tbl>
    <w:p w14:paraId="10C9046D" w14:textId="77777777" w:rsidR="00491214" w:rsidRPr="00F16FED" w:rsidRDefault="00491214" w:rsidP="002B0DA3">
      <w:pPr>
        <w:rPr>
          <w:rFonts w:asciiTheme="minorHAnsi" w:hAnsiTheme="minorHAnsi" w:cstheme="minorHAnsi"/>
        </w:rPr>
      </w:pPr>
    </w:p>
    <w:sectPr w:rsidR="00491214" w:rsidRPr="00F16FED" w:rsidSect="00C676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133" w:bottom="1440" w:left="1134" w:header="56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F62E5" w14:textId="77777777" w:rsidR="00E44F5E" w:rsidRDefault="00E44F5E" w:rsidP="007F009D">
      <w:r>
        <w:separator/>
      </w:r>
    </w:p>
  </w:endnote>
  <w:endnote w:type="continuationSeparator" w:id="0">
    <w:p w14:paraId="27A92F1E" w14:textId="77777777" w:rsidR="00E44F5E" w:rsidRDefault="00E44F5E" w:rsidP="007F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21D68" w14:textId="77777777" w:rsidR="00FC3DFC" w:rsidRDefault="00FC3D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F23CA" w14:textId="5F691549" w:rsidR="004F25B1" w:rsidRPr="004F25B1" w:rsidRDefault="00000000" w:rsidP="004F25B1">
    <w:pPr>
      <w:jc w:val="center"/>
      <w:rPr>
        <w:rFonts w:asciiTheme="minorHAnsi" w:hAnsiTheme="minorHAnsi" w:cstheme="minorHAnsi"/>
        <w:sz w:val="20"/>
        <w:szCs w:val="20"/>
      </w:rPr>
    </w:pPr>
    <w:hyperlink r:id="rId1" w:history="1">
      <w:r w:rsidR="004F25B1" w:rsidRPr="004F25B1">
        <w:rPr>
          <w:rStyle w:val="Hyperlink"/>
          <w:rFonts w:asciiTheme="minorHAnsi" w:hAnsiTheme="minorHAnsi" w:cstheme="minorHAnsi"/>
          <w:sz w:val="20"/>
          <w:szCs w:val="20"/>
        </w:rPr>
        <w:t>nominations@lsw.wales.ac.uk</w:t>
      </w:r>
    </w:hyperlink>
    <w:r w:rsidR="00183F2E" w:rsidRPr="00183F2E">
      <w:rPr>
        <w:rStyle w:val="Hyperlink"/>
        <w:rFonts w:asciiTheme="minorHAnsi" w:hAnsiTheme="minorHAnsi" w:cstheme="minorHAnsi"/>
        <w:sz w:val="20"/>
        <w:szCs w:val="20"/>
        <w:u w:val="none"/>
      </w:rPr>
      <w:t xml:space="preserve"> </w:t>
    </w:r>
    <w:r w:rsidR="004F25B1" w:rsidRPr="004F25B1">
      <w:rPr>
        <w:rFonts w:asciiTheme="minorHAnsi" w:hAnsiTheme="minorHAnsi" w:cstheme="minorHAnsi"/>
        <w:sz w:val="20"/>
        <w:szCs w:val="20"/>
      </w:rPr>
      <w:t>|</w:t>
    </w:r>
    <w:r w:rsidR="00183F2E">
      <w:rPr>
        <w:rFonts w:asciiTheme="minorHAnsi" w:hAnsiTheme="minorHAnsi" w:cstheme="minorHAnsi"/>
        <w:sz w:val="20"/>
        <w:szCs w:val="20"/>
      </w:rPr>
      <w:t xml:space="preserve"> </w:t>
    </w:r>
    <w:r w:rsidR="004F25B1" w:rsidRPr="004F25B1">
      <w:rPr>
        <w:rFonts w:asciiTheme="minorHAnsi" w:hAnsiTheme="minorHAnsi" w:cstheme="minorHAnsi"/>
        <w:sz w:val="20"/>
        <w:szCs w:val="20"/>
      </w:rPr>
      <w:t>029 2037 6954</w:t>
    </w:r>
    <w:r w:rsidR="00183F2E">
      <w:rPr>
        <w:rFonts w:asciiTheme="minorHAnsi" w:hAnsiTheme="minorHAnsi" w:cstheme="minorHAnsi"/>
        <w:sz w:val="20"/>
        <w:szCs w:val="20"/>
      </w:rPr>
      <w:t xml:space="preserve"> </w:t>
    </w:r>
    <w:r w:rsidR="004F25B1" w:rsidRPr="004F25B1">
      <w:rPr>
        <w:rFonts w:asciiTheme="minorHAnsi" w:hAnsiTheme="minorHAnsi" w:cstheme="minorHAnsi"/>
        <w:sz w:val="20"/>
        <w:szCs w:val="20"/>
      </w:rPr>
      <w:t xml:space="preserve">| </w:t>
    </w:r>
    <w:hyperlink r:id="rId2" w:history="1">
      <w:r w:rsidR="00183F2E" w:rsidRPr="00B76074">
        <w:rPr>
          <w:rStyle w:val="Hyperlink"/>
          <w:rFonts w:asciiTheme="minorHAnsi" w:hAnsiTheme="minorHAnsi" w:cstheme="minorHAnsi"/>
          <w:sz w:val="20"/>
          <w:szCs w:val="20"/>
        </w:rPr>
        <w:t>www.cymdeithasddysgedig.cymru</w:t>
      </w:r>
    </w:hyperlink>
    <w:r w:rsidR="004F25B1" w:rsidRPr="004F25B1">
      <w:rPr>
        <w:rFonts w:asciiTheme="minorHAnsi" w:hAnsiTheme="minorHAnsi" w:cstheme="minorHAnsi"/>
        <w:sz w:val="20"/>
        <w:szCs w:val="20"/>
      </w:rPr>
      <w:t xml:space="preserve"> </w:t>
    </w:r>
  </w:p>
  <w:p w14:paraId="30ECED60" w14:textId="464C2DEB" w:rsidR="004F25B1" w:rsidRPr="004F25B1" w:rsidRDefault="00183F2E" w:rsidP="00183F2E">
    <w:pPr>
      <w:ind w:hanging="142"/>
      <w:jc w:val="center"/>
      <w:rPr>
        <w:rFonts w:asciiTheme="minorHAnsi" w:hAnsiTheme="minorHAnsi" w:cstheme="minorHAnsi"/>
        <w:sz w:val="20"/>
        <w:szCs w:val="20"/>
      </w:rPr>
    </w:pPr>
    <w:r w:rsidRPr="00B76074">
      <w:rPr>
        <w:rFonts w:asciiTheme="minorHAnsi" w:hAnsiTheme="minorHAnsi" w:cstheme="minorHAnsi"/>
        <w:sz w:val="20"/>
        <w:szCs w:val="20"/>
      </w:rPr>
      <w:t>Cymdeithas Ddysgedig Cymru | Cofrestrfa’r Brifysgol | Rhodfa’r Brenin Edward VII | Parc Cathays | Caerdydd CF10 3NS</w:t>
    </w:r>
  </w:p>
  <w:p w14:paraId="0C5B526C" w14:textId="77777777" w:rsidR="004F25B1" w:rsidRDefault="004F25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701B8" w14:textId="77777777" w:rsidR="00FC3DFC" w:rsidRDefault="00FC3D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D50AA" w14:textId="77777777" w:rsidR="00E44F5E" w:rsidRDefault="00E44F5E" w:rsidP="007F009D">
      <w:r>
        <w:separator/>
      </w:r>
    </w:p>
  </w:footnote>
  <w:footnote w:type="continuationSeparator" w:id="0">
    <w:p w14:paraId="0D171697" w14:textId="77777777" w:rsidR="00E44F5E" w:rsidRDefault="00E44F5E" w:rsidP="007F0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C7A7B" w14:textId="77777777" w:rsidR="004F25B1" w:rsidRDefault="00000000">
    <w:pPr>
      <w:pStyle w:val="Header"/>
    </w:pPr>
    <w:r>
      <w:rPr>
        <w:noProof/>
      </w:rPr>
      <w:pict w14:anchorId="10D3B3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48891" o:spid="_x0000_s1029" type="#_x0000_t136" style="position:absolute;margin-left:0;margin-top:0;width:475.65pt;height:203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2024-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F8BAE" w14:textId="1A22647E" w:rsidR="007F009D" w:rsidRPr="00BB1A4D" w:rsidRDefault="00000000" w:rsidP="009B17B4">
    <w:pPr>
      <w:pStyle w:val="Header"/>
      <w:tabs>
        <w:tab w:val="clear" w:pos="4513"/>
        <w:tab w:val="clear" w:pos="9026"/>
        <w:tab w:val="right" w:pos="10466"/>
      </w:tabs>
      <w:jc w:val="center"/>
      <w:rPr>
        <w:rFonts w:cstheme="minorHAnsi"/>
        <w:b/>
        <w:u w:val="single"/>
      </w:rPr>
    </w:pPr>
    <w:r>
      <w:rPr>
        <w:noProof/>
      </w:rPr>
      <w:pict w14:anchorId="69BE43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48892" o:spid="_x0000_s1030" type="#_x0000_t136" style="position:absolute;left:0;text-align:left;margin-left:0;margin-top:0;width:475.65pt;height:203.8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2024-25"/>
          <w10:wrap anchorx="margin" anchory="margin"/>
        </v:shape>
      </w:pict>
    </w:r>
    <w:r w:rsidR="009B17B4">
      <w:rPr>
        <w:noProof/>
        <w:lang w:eastAsia="en-GB"/>
      </w:rPr>
      <w:drawing>
        <wp:inline distT="0" distB="0" distL="0" distR="0" wp14:anchorId="1FB603A1" wp14:editId="24B60065">
          <wp:extent cx="3230088" cy="645223"/>
          <wp:effectExtent l="0" t="0" r="0" b="0"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 strapline English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204"/>
                  <a:stretch/>
                </pic:blipFill>
                <pic:spPr bwMode="auto">
                  <a:xfrm>
                    <a:off x="0" y="0"/>
                    <a:ext cx="3264360" cy="6520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0D572E8" w14:textId="77777777" w:rsidR="007F009D" w:rsidRPr="007F009D" w:rsidRDefault="007F009D" w:rsidP="007F00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1C15F" w14:textId="77777777" w:rsidR="004F25B1" w:rsidRDefault="00000000">
    <w:pPr>
      <w:pStyle w:val="Header"/>
    </w:pPr>
    <w:r>
      <w:rPr>
        <w:noProof/>
      </w:rPr>
      <w:pict w14:anchorId="17A417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48890" o:spid="_x0000_s1028" type="#_x0000_t136" style="position:absolute;margin-left:0;margin-top:0;width:475.65pt;height:203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2024-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183866"/>
    <w:multiLevelType w:val="hybridMultilevel"/>
    <w:tmpl w:val="4726CF10"/>
    <w:lvl w:ilvl="0" w:tplc="4C7CBBB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87AEB"/>
    <w:multiLevelType w:val="hybridMultilevel"/>
    <w:tmpl w:val="BE2AF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D7717"/>
    <w:multiLevelType w:val="hybridMultilevel"/>
    <w:tmpl w:val="C20CD7B8"/>
    <w:lvl w:ilvl="0" w:tplc="1F0EC694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A60F9"/>
    <w:multiLevelType w:val="hybridMultilevel"/>
    <w:tmpl w:val="AE0A4B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238324">
    <w:abstractNumId w:val="3"/>
  </w:num>
  <w:num w:numId="2" w16cid:durableId="1968275152">
    <w:abstractNumId w:val="2"/>
  </w:num>
  <w:num w:numId="3" w16cid:durableId="1804695021">
    <w:abstractNumId w:val="1"/>
  </w:num>
  <w:num w:numId="4" w16cid:durableId="1219707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09D"/>
    <w:rsid w:val="00007162"/>
    <w:rsid w:val="00017AED"/>
    <w:rsid w:val="00067185"/>
    <w:rsid w:val="000B1948"/>
    <w:rsid w:val="000C20FB"/>
    <w:rsid w:val="000C5DBB"/>
    <w:rsid w:val="00131C86"/>
    <w:rsid w:val="00132877"/>
    <w:rsid w:val="00183F2E"/>
    <w:rsid w:val="001C56D2"/>
    <w:rsid w:val="001F71DA"/>
    <w:rsid w:val="002319CF"/>
    <w:rsid w:val="00241A3D"/>
    <w:rsid w:val="002945C0"/>
    <w:rsid w:val="002A3546"/>
    <w:rsid w:val="002B0DA3"/>
    <w:rsid w:val="002B13DB"/>
    <w:rsid w:val="002C0F65"/>
    <w:rsid w:val="002D5A7C"/>
    <w:rsid w:val="002E0FCB"/>
    <w:rsid w:val="002E1631"/>
    <w:rsid w:val="0036097E"/>
    <w:rsid w:val="003643CD"/>
    <w:rsid w:val="003B45A8"/>
    <w:rsid w:val="0041680F"/>
    <w:rsid w:val="00434A90"/>
    <w:rsid w:val="00470105"/>
    <w:rsid w:val="00473322"/>
    <w:rsid w:val="00491214"/>
    <w:rsid w:val="004C1272"/>
    <w:rsid w:val="004D0346"/>
    <w:rsid w:val="004D05E4"/>
    <w:rsid w:val="004D0F20"/>
    <w:rsid w:val="004E47F1"/>
    <w:rsid w:val="004F25B1"/>
    <w:rsid w:val="00517AA9"/>
    <w:rsid w:val="00533ED6"/>
    <w:rsid w:val="00554744"/>
    <w:rsid w:val="00573AD6"/>
    <w:rsid w:val="00576477"/>
    <w:rsid w:val="005A0F01"/>
    <w:rsid w:val="005B03A5"/>
    <w:rsid w:val="005B12FA"/>
    <w:rsid w:val="005B3EC6"/>
    <w:rsid w:val="005B5979"/>
    <w:rsid w:val="005C3840"/>
    <w:rsid w:val="006431D9"/>
    <w:rsid w:val="00646F64"/>
    <w:rsid w:val="00651608"/>
    <w:rsid w:val="00653DCA"/>
    <w:rsid w:val="006A0A17"/>
    <w:rsid w:val="006D2F05"/>
    <w:rsid w:val="00715589"/>
    <w:rsid w:val="00720577"/>
    <w:rsid w:val="00723C62"/>
    <w:rsid w:val="007257A0"/>
    <w:rsid w:val="007361BB"/>
    <w:rsid w:val="007611DA"/>
    <w:rsid w:val="007C18D1"/>
    <w:rsid w:val="007C3704"/>
    <w:rsid w:val="007F009D"/>
    <w:rsid w:val="007F1446"/>
    <w:rsid w:val="00807718"/>
    <w:rsid w:val="00810ADA"/>
    <w:rsid w:val="00837385"/>
    <w:rsid w:val="008765BC"/>
    <w:rsid w:val="00877BD2"/>
    <w:rsid w:val="008A0046"/>
    <w:rsid w:val="008A5FF2"/>
    <w:rsid w:val="008E2B80"/>
    <w:rsid w:val="008F7234"/>
    <w:rsid w:val="00920F0E"/>
    <w:rsid w:val="0095074D"/>
    <w:rsid w:val="00981727"/>
    <w:rsid w:val="009A37B8"/>
    <w:rsid w:val="009B17B4"/>
    <w:rsid w:val="009B7D35"/>
    <w:rsid w:val="009F1F87"/>
    <w:rsid w:val="00A205D8"/>
    <w:rsid w:val="00AD6FF7"/>
    <w:rsid w:val="00B122B6"/>
    <w:rsid w:val="00B213C6"/>
    <w:rsid w:val="00B83C46"/>
    <w:rsid w:val="00B9217D"/>
    <w:rsid w:val="00B97F51"/>
    <w:rsid w:val="00BC6A3C"/>
    <w:rsid w:val="00BD51A7"/>
    <w:rsid w:val="00BE1455"/>
    <w:rsid w:val="00C03BB6"/>
    <w:rsid w:val="00C37A44"/>
    <w:rsid w:val="00C44323"/>
    <w:rsid w:val="00C45121"/>
    <w:rsid w:val="00C676D4"/>
    <w:rsid w:val="00C67D93"/>
    <w:rsid w:val="00C8009E"/>
    <w:rsid w:val="00C87026"/>
    <w:rsid w:val="00C87B87"/>
    <w:rsid w:val="00CE22BE"/>
    <w:rsid w:val="00CF65A2"/>
    <w:rsid w:val="00D106AE"/>
    <w:rsid w:val="00D17393"/>
    <w:rsid w:val="00D54C91"/>
    <w:rsid w:val="00D91D94"/>
    <w:rsid w:val="00DB3624"/>
    <w:rsid w:val="00DD34D1"/>
    <w:rsid w:val="00DF0044"/>
    <w:rsid w:val="00E0449E"/>
    <w:rsid w:val="00E442AE"/>
    <w:rsid w:val="00E44F5E"/>
    <w:rsid w:val="00E57BB7"/>
    <w:rsid w:val="00E606FB"/>
    <w:rsid w:val="00E80B0B"/>
    <w:rsid w:val="00ED5AA9"/>
    <w:rsid w:val="00EE0027"/>
    <w:rsid w:val="00F0194A"/>
    <w:rsid w:val="00F02CC6"/>
    <w:rsid w:val="00F16FED"/>
    <w:rsid w:val="00F96711"/>
    <w:rsid w:val="00FA781F"/>
    <w:rsid w:val="00FC3DFC"/>
    <w:rsid w:val="00FF39D1"/>
    <w:rsid w:val="52413E24"/>
    <w:rsid w:val="5271818C"/>
    <w:rsid w:val="62FA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77AFA0"/>
  <w15:chartTrackingRefBased/>
  <w15:docId w15:val="{829C23D2-FD7B-489D-8137-5ED9A284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09D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009D"/>
    <w:p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0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09D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F009D"/>
  </w:style>
  <w:style w:type="paragraph" w:styleId="Footer">
    <w:name w:val="footer"/>
    <w:basedOn w:val="Normal"/>
    <w:link w:val="FooterChar"/>
    <w:uiPriority w:val="99"/>
    <w:unhideWhenUsed/>
    <w:rsid w:val="007F009D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F009D"/>
  </w:style>
  <w:style w:type="character" w:customStyle="1" w:styleId="Heading1Char">
    <w:name w:val="Heading 1 Char"/>
    <w:basedOn w:val="DefaultParagraphFont"/>
    <w:link w:val="Heading1"/>
    <w:uiPriority w:val="9"/>
    <w:rsid w:val="007F009D"/>
    <w:rPr>
      <w:rFonts w:ascii="Arial" w:hAnsi="Arial" w:cs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F00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7F0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F009D"/>
    <w:rPr>
      <w:color w:val="808080"/>
    </w:rPr>
  </w:style>
  <w:style w:type="character" w:styleId="Hyperlink">
    <w:name w:val="Hyperlink"/>
    <w:uiPriority w:val="99"/>
    <w:unhideWhenUsed/>
    <w:rsid w:val="004F25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F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7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7B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83F2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11DA"/>
    <w:pPr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1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cymdeithasddysgedig.cymru/wp-content/uploads/2024/08/Canllawiau_ar_y_Broses_Etholiadol_Guidance_on_the_Election_Process-2024_25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mdeithasddysgedig.cymru" TargetMode="External"/><Relationship Id="rId1" Type="http://schemas.openxmlformats.org/officeDocument/2006/relationships/hyperlink" Target="mailto:nominations@lsw.wales.ac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346c69-e45b-4b17-827a-3d9711b8be6a">
      <Terms xmlns="http://schemas.microsoft.com/office/infopath/2007/PartnerControls"/>
    </lcf76f155ced4ddcb4097134ff3c332f>
    <TaxCatchAll xmlns="bc17536e-7ed5-453b-ba9d-4785521b5091" xsi:nil="true"/>
    <Thumbnail xmlns="e9346c69-e45b-4b17-827a-3d9711b8be6a" xsi:nil="true"/>
    <Details xmlns="e9346c69-e45b-4b17-827a-3d9711b8be6a" xsi:nil="true"/>
    <InformationSubmitted xmlns="e9346c69-e45b-4b17-827a-3d9711b8be6a">false</InformationSubmitte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57B18F4F1DDF4E9781F690CAB90888" ma:contentTypeVersion="22" ma:contentTypeDescription="Create a new document." ma:contentTypeScope="" ma:versionID="952f3fa3928320953dca1ba72c1165df">
  <xsd:schema xmlns:xsd="http://www.w3.org/2001/XMLSchema" xmlns:xs="http://www.w3.org/2001/XMLSchema" xmlns:p="http://schemas.microsoft.com/office/2006/metadata/properties" xmlns:ns2="e9346c69-e45b-4b17-827a-3d9711b8be6a" xmlns:ns3="bc17536e-7ed5-453b-ba9d-4785521b5091" targetNamespace="http://schemas.microsoft.com/office/2006/metadata/properties" ma:root="true" ma:fieldsID="626fff0b38a988b93555d5fc8b38b223" ns2:_="" ns3:_="">
    <xsd:import namespace="e9346c69-e45b-4b17-827a-3d9711b8be6a"/>
    <xsd:import namespace="bc17536e-7ed5-453b-ba9d-4785521b5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Details" minOccurs="0"/>
                <xsd:element ref="ns2:InformationSubmitted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46c69-e45b-4b17-827a-3d9711b8b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570377e-a101-46e2-9596-058a9a36e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etails" ma:index="25" nillable="true" ma:displayName="Details" ma:format="Dropdown" ma:internalName="Details">
      <xsd:simpleType>
        <xsd:restriction base="dms:Note">
          <xsd:maxLength value="255"/>
        </xsd:restriction>
      </xsd:simpleType>
    </xsd:element>
    <xsd:element name="InformationSubmitted" ma:index="26" nillable="true" ma:displayName="Information Submitted" ma:default="0" ma:format="Dropdown" ma:internalName="InformationSubmitted">
      <xsd:simpleType>
        <xsd:restriction base="dms:Boolean"/>
      </xsd:simpleType>
    </xsd:element>
    <xsd:element name="Thumbnail" ma:index="27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7536e-7ed5-453b-ba9d-4785521b5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31f480-94f1-4f4e-94b5-783c47bae377}" ma:internalName="TaxCatchAll" ma:showField="CatchAllData" ma:web="bc17536e-7ed5-453b-ba9d-4785521b5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655BC0-9F44-4B33-8AF2-DAD98DC7A88B}">
  <ds:schemaRefs>
    <ds:schemaRef ds:uri="http://schemas.microsoft.com/office/2006/metadata/properties"/>
    <ds:schemaRef ds:uri="http://schemas.microsoft.com/office/infopath/2007/PartnerControls"/>
    <ds:schemaRef ds:uri="e9346c69-e45b-4b17-827a-3d9711b8be6a"/>
    <ds:schemaRef ds:uri="bc17536e-7ed5-453b-ba9d-4785521b5091"/>
  </ds:schemaRefs>
</ds:datastoreItem>
</file>

<file path=customXml/itemProps2.xml><?xml version="1.0" encoding="utf-8"?>
<ds:datastoreItem xmlns:ds="http://schemas.openxmlformats.org/officeDocument/2006/customXml" ds:itemID="{35439A83-5F83-4A32-ACFB-5EB8848B1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46c69-e45b-4b17-827a-3d9711b8be6a"/>
    <ds:schemaRef ds:uri="bc17536e-7ed5-453b-ba9d-4785521b5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DBA336-F39E-432D-971D-919B22D54E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Learned Society of Wales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Pollard</dc:creator>
  <cp:keywords/>
  <dc:description/>
  <cp:lastModifiedBy>Fiona Gaskell</cp:lastModifiedBy>
  <cp:revision>15</cp:revision>
  <dcterms:created xsi:type="dcterms:W3CDTF">2023-05-25T07:40:00Z</dcterms:created>
  <dcterms:modified xsi:type="dcterms:W3CDTF">2024-08-01T10:54:00Z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0x0101008F57B18F4F1DDF4E9781F690CAB90888</vt:lpwstr>
  </property>
  <property fmtid="{D5CDD505-2E9C-101B-9397-08002B2CF9AE}" pid="3" name="MediaServiceImageTags">
    <vt:lpwstr/>
  </property>
</Properties>
</file>